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D2" w:rsidRPr="002877BF" w:rsidRDefault="00F954D2" w:rsidP="00F954D2">
      <w:pPr>
        <w:tabs>
          <w:tab w:val="left" w:pos="7797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2877BF">
        <w:rPr>
          <w:rFonts w:cstheme="minorHAnsi"/>
          <w:sz w:val="24"/>
          <w:szCs w:val="24"/>
        </w:rPr>
        <w:t>Num.de Oficio: SPM/</w:t>
      </w:r>
      <w:r w:rsidR="00CC6478">
        <w:rPr>
          <w:rFonts w:cstheme="minorHAnsi"/>
          <w:sz w:val="24"/>
          <w:szCs w:val="24"/>
        </w:rPr>
        <w:t>5</w:t>
      </w:r>
      <w:r w:rsidR="00DF2A06">
        <w:rPr>
          <w:rFonts w:cstheme="minorHAnsi"/>
          <w:sz w:val="24"/>
          <w:szCs w:val="24"/>
        </w:rPr>
        <w:t>8</w:t>
      </w:r>
      <w:r w:rsidR="001109CE">
        <w:rPr>
          <w:rFonts w:cstheme="minorHAnsi"/>
          <w:sz w:val="24"/>
          <w:szCs w:val="24"/>
        </w:rPr>
        <w:t>1</w:t>
      </w:r>
      <w:bookmarkStart w:id="0" w:name="_GoBack"/>
      <w:bookmarkEnd w:id="0"/>
      <w:r>
        <w:rPr>
          <w:rFonts w:cstheme="minorHAnsi"/>
          <w:sz w:val="24"/>
          <w:szCs w:val="24"/>
        </w:rPr>
        <w:t>/2023</w:t>
      </w:r>
    </w:p>
    <w:p w:rsidR="00F954D2" w:rsidRPr="002877BF" w:rsidRDefault="00F954D2" w:rsidP="00F954D2">
      <w:pPr>
        <w:tabs>
          <w:tab w:val="left" w:pos="7513"/>
          <w:tab w:val="left" w:pos="7797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2877BF">
        <w:rPr>
          <w:rFonts w:cstheme="minorHAnsi"/>
          <w:sz w:val="24"/>
          <w:szCs w:val="24"/>
        </w:rPr>
        <w:t xml:space="preserve">                                                                  Asunto: Informe mensual</w:t>
      </w:r>
    </w:p>
    <w:p w:rsidR="00F954D2" w:rsidRPr="002877BF" w:rsidRDefault="00F954D2" w:rsidP="00F954D2">
      <w:pPr>
        <w:spacing w:line="240" w:lineRule="auto"/>
        <w:jc w:val="right"/>
        <w:rPr>
          <w:rFonts w:cstheme="minorHAnsi"/>
          <w:sz w:val="24"/>
          <w:szCs w:val="24"/>
        </w:rPr>
      </w:pPr>
      <w:r w:rsidRPr="002877BF">
        <w:rPr>
          <w:rFonts w:cstheme="minorHAnsi"/>
          <w:sz w:val="24"/>
          <w:szCs w:val="24"/>
        </w:rPr>
        <w:t xml:space="preserve">El Grullo, Jalisco., a </w:t>
      </w:r>
      <w:r w:rsidR="00DF2A06">
        <w:rPr>
          <w:rFonts w:cstheme="minorHAnsi"/>
          <w:sz w:val="24"/>
          <w:szCs w:val="24"/>
        </w:rPr>
        <w:t>03 de octubre</w:t>
      </w:r>
      <w:r>
        <w:rPr>
          <w:rFonts w:cstheme="minorHAnsi"/>
          <w:sz w:val="24"/>
          <w:szCs w:val="24"/>
        </w:rPr>
        <w:t xml:space="preserve"> del 2023</w:t>
      </w:r>
      <w:r w:rsidRPr="002877BF">
        <w:rPr>
          <w:rFonts w:cstheme="minorHAnsi"/>
          <w:sz w:val="24"/>
          <w:szCs w:val="24"/>
        </w:rPr>
        <w:t>.</w:t>
      </w:r>
    </w:p>
    <w:p w:rsidR="00F954D2" w:rsidRPr="00802624" w:rsidRDefault="00F954D2" w:rsidP="00F954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54D2" w:rsidRPr="00802624" w:rsidRDefault="00F954D2" w:rsidP="00F954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C535A" w:rsidRDefault="007C535A" w:rsidP="00F954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54D2" w:rsidRPr="00802624" w:rsidRDefault="00F954D2" w:rsidP="00F954D2">
      <w:pPr>
        <w:spacing w:after="0" w:line="240" w:lineRule="auto"/>
        <w:rPr>
          <w:rFonts w:cstheme="minorHAnsi"/>
          <w:b/>
          <w:sz w:val="24"/>
          <w:szCs w:val="24"/>
        </w:rPr>
      </w:pPr>
      <w:r w:rsidRPr="00802624">
        <w:rPr>
          <w:rFonts w:cstheme="minorHAnsi"/>
          <w:b/>
          <w:sz w:val="24"/>
          <w:szCs w:val="24"/>
        </w:rPr>
        <w:t>LIC. EDGAR ALEJANDRO PEREZ RAMIREZ</w:t>
      </w:r>
    </w:p>
    <w:p w:rsidR="00F954D2" w:rsidRPr="00802624" w:rsidRDefault="00F954D2" w:rsidP="00F954D2">
      <w:pPr>
        <w:spacing w:after="0" w:line="240" w:lineRule="auto"/>
        <w:rPr>
          <w:rFonts w:cstheme="minorHAnsi"/>
          <w:b/>
          <w:sz w:val="24"/>
          <w:szCs w:val="24"/>
        </w:rPr>
      </w:pPr>
      <w:r w:rsidRPr="00802624">
        <w:rPr>
          <w:rFonts w:cstheme="minorHAnsi"/>
          <w:b/>
          <w:sz w:val="24"/>
          <w:szCs w:val="24"/>
        </w:rPr>
        <w:t>TITULAR DEL ORGANO INTERNO DE CONTROL</w:t>
      </w:r>
    </w:p>
    <w:p w:rsidR="00F954D2" w:rsidRPr="00802624" w:rsidRDefault="00F954D2" w:rsidP="00F954D2">
      <w:pPr>
        <w:spacing w:after="0" w:line="240" w:lineRule="auto"/>
        <w:rPr>
          <w:rFonts w:cstheme="minorHAnsi"/>
          <w:b/>
          <w:sz w:val="24"/>
          <w:szCs w:val="24"/>
        </w:rPr>
      </w:pPr>
      <w:r w:rsidRPr="00802624">
        <w:rPr>
          <w:rFonts w:cstheme="minorHAnsi"/>
          <w:b/>
          <w:sz w:val="24"/>
          <w:szCs w:val="24"/>
        </w:rPr>
        <w:t>PRESENTE.</w:t>
      </w:r>
    </w:p>
    <w:p w:rsidR="00F954D2" w:rsidRPr="00802624" w:rsidRDefault="00F954D2" w:rsidP="00F954D2">
      <w:pPr>
        <w:tabs>
          <w:tab w:val="center" w:pos="4607"/>
          <w:tab w:val="left" w:pos="6735"/>
        </w:tabs>
        <w:spacing w:after="0"/>
        <w:rPr>
          <w:rFonts w:cstheme="minorHAnsi"/>
          <w:b/>
          <w:sz w:val="24"/>
          <w:szCs w:val="24"/>
        </w:rPr>
      </w:pPr>
    </w:p>
    <w:p w:rsidR="00613DB0" w:rsidRPr="002877BF" w:rsidRDefault="00121B38" w:rsidP="00F954D2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MX"/>
        </w:rPr>
      </w:pPr>
      <w:r w:rsidRPr="00802624">
        <w:rPr>
          <w:rFonts w:eastAsia="Times New Roman" w:cstheme="minorHAnsi"/>
          <w:sz w:val="24"/>
          <w:szCs w:val="24"/>
          <w:lang w:eastAsia="es-MX"/>
        </w:rPr>
        <w:t xml:space="preserve">Por este medio reciba un cordial saludo y a la vez deseándole éxito en sus actividades que muy acertadamente las viene realizando. El motivo del presente es para hacer entrega del informe del mes de </w:t>
      </w:r>
      <w:r w:rsidR="00DF2A06">
        <w:rPr>
          <w:rFonts w:eastAsia="Times New Roman" w:cstheme="minorHAnsi"/>
          <w:b/>
          <w:sz w:val="24"/>
          <w:szCs w:val="24"/>
          <w:u w:val="single"/>
          <w:lang w:eastAsia="es-MX"/>
        </w:rPr>
        <w:t>SEPTIEMBRE</w:t>
      </w:r>
      <w:r w:rsidRPr="00802624">
        <w:rPr>
          <w:rFonts w:eastAsia="Times New Roman" w:cstheme="minorHAnsi"/>
          <w:sz w:val="24"/>
          <w:szCs w:val="24"/>
          <w:lang w:eastAsia="es-MX"/>
        </w:rPr>
        <w:t xml:space="preserve"> del </w:t>
      </w:r>
      <w:r>
        <w:rPr>
          <w:rFonts w:eastAsia="Times New Roman" w:cstheme="minorHAnsi"/>
          <w:sz w:val="24"/>
          <w:szCs w:val="24"/>
          <w:lang w:eastAsia="es-MX"/>
        </w:rPr>
        <w:t>presente año,</w:t>
      </w:r>
      <w:r w:rsidRPr="00802624">
        <w:rPr>
          <w:rFonts w:eastAsia="Times New Roman" w:cstheme="minorHAnsi"/>
          <w:sz w:val="24"/>
          <w:szCs w:val="24"/>
          <w:lang w:eastAsia="es-MX"/>
        </w:rPr>
        <w:t xml:space="preserve"> </w:t>
      </w:r>
      <w:r w:rsidR="00613DB0" w:rsidRPr="002877BF">
        <w:rPr>
          <w:rFonts w:eastAsia="Times New Roman" w:cstheme="minorHAnsi"/>
          <w:sz w:val="24"/>
          <w:szCs w:val="24"/>
          <w:lang w:eastAsia="es-MX"/>
        </w:rPr>
        <w:t xml:space="preserve">de la Dirección de </w:t>
      </w:r>
      <w:r w:rsidR="00613DB0">
        <w:rPr>
          <w:rFonts w:eastAsia="Times New Roman" w:cstheme="minorHAnsi"/>
          <w:sz w:val="24"/>
          <w:szCs w:val="24"/>
          <w:lang w:eastAsia="es-MX"/>
        </w:rPr>
        <w:t>Aseo Público</w:t>
      </w:r>
      <w:r w:rsidR="00613DB0" w:rsidRPr="002877BF">
        <w:rPr>
          <w:rFonts w:eastAsia="Times New Roman" w:cstheme="minorHAnsi"/>
          <w:sz w:val="24"/>
          <w:szCs w:val="24"/>
          <w:lang w:eastAsia="es-MX"/>
        </w:rPr>
        <w:t>.</w:t>
      </w:r>
    </w:p>
    <w:p w:rsidR="00613DB0" w:rsidRPr="00F954D2" w:rsidRDefault="00613DB0" w:rsidP="00F954D2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s-MX"/>
        </w:rPr>
      </w:pPr>
      <w:r w:rsidRPr="002877BF">
        <w:rPr>
          <w:rFonts w:eastAsia="Times New Roman" w:cstheme="minorHAnsi"/>
          <w:b/>
          <w:sz w:val="24"/>
          <w:szCs w:val="24"/>
          <w:u w:val="single"/>
          <w:lang w:eastAsia="es-MX"/>
        </w:rPr>
        <w:t>A</w:t>
      </w:r>
      <w:r>
        <w:rPr>
          <w:rFonts w:eastAsia="Times New Roman" w:cstheme="minorHAnsi"/>
          <w:b/>
          <w:sz w:val="24"/>
          <w:szCs w:val="24"/>
          <w:u w:val="single"/>
          <w:lang w:eastAsia="es-MX"/>
        </w:rPr>
        <w:t xml:space="preserve">SEO </w:t>
      </w:r>
      <w:r w:rsidRPr="002877BF">
        <w:rPr>
          <w:rFonts w:eastAsia="Times New Roman" w:cstheme="minorHAnsi"/>
          <w:b/>
          <w:sz w:val="24"/>
          <w:szCs w:val="24"/>
          <w:u w:val="single"/>
          <w:lang w:eastAsia="es-MX"/>
        </w:rPr>
        <w:t>PUBLICO</w:t>
      </w:r>
    </w:p>
    <w:p w:rsidR="00613DB0" w:rsidRPr="00806AA9" w:rsidRDefault="00613DB0" w:rsidP="00613DB0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06AA9">
        <w:rPr>
          <w:rFonts w:ascii="Arial" w:hAnsi="Arial" w:cs="Arial"/>
          <w:b/>
          <w:sz w:val="20"/>
          <w:szCs w:val="20"/>
        </w:rPr>
        <w:t xml:space="preserve">REPORTE DE RECOLECCIÓN MES DE </w:t>
      </w:r>
      <w:r w:rsidR="00DF2A06">
        <w:rPr>
          <w:rFonts w:ascii="Arial" w:hAnsi="Arial" w:cs="Arial"/>
          <w:b/>
          <w:sz w:val="20"/>
          <w:szCs w:val="20"/>
        </w:rPr>
        <w:t>SEPTIEMBRE</w:t>
      </w:r>
      <w:r w:rsidR="005959A6">
        <w:rPr>
          <w:rFonts w:ascii="Arial" w:hAnsi="Arial" w:cs="Arial"/>
          <w:b/>
          <w:sz w:val="20"/>
          <w:szCs w:val="20"/>
        </w:rPr>
        <w:t xml:space="preserve"> 2023</w:t>
      </w:r>
      <w:r w:rsidRPr="00806AA9">
        <w:rPr>
          <w:rFonts w:ascii="Arial" w:hAnsi="Arial" w:cs="Arial"/>
          <w:b/>
          <w:sz w:val="20"/>
          <w:szCs w:val="20"/>
        </w:rPr>
        <w:t>:</w:t>
      </w:r>
    </w:p>
    <w:p w:rsidR="00613DB0" w:rsidRPr="00806AA9" w:rsidRDefault="00613DB0" w:rsidP="00613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3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032"/>
        <w:gridCol w:w="2346"/>
      </w:tblGrid>
      <w:tr w:rsidR="00613DB0" w:rsidRPr="00802624" w:rsidTr="00F954D2">
        <w:trPr>
          <w:trHeight w:val="576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B0" w:rsidRPr="00802624" w:rsidRDefault="00613DB0" w:rsidP="00F76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Unidad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B0" w:rsidRPr="00802624" w:rsidRDefault="00613DB0" w:rsidP="00F76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Cantidad Orgánica (toneladas)</w:t>
            </w:r>
          </w:p>
        </w:tc>
      </w:tr>
      <w:tr w:rsidR="00613DB0" w:rsidRPr="00802624" w:rsidTr="00F954D2">
        <w:trPr>
          <w:trHeight w:val="453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B0" w:rsidRPr="00802624" w:rsidRDefault="00814730" w:rsidP="00FD4A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NISSAN 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DF2A06" w:rsidP="00F76E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37,380</w:t>
            </w:r>
          </w:p>
        </w:tc>
      </w:tr>
      <w:tr w:rsidR="00613DB0" w:rsidRPr="00802624" w:rsidTr="00F954D2">
        <w:trPr>
          <w:trHeight w:val="453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B0" w:rsidRPr="00802624" w:rsidRDefault="008E7272" w:rsidP="00F76E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RAM 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DF2A06" w:rsidP="00F76E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82,845</w:t>
            </w:r>
          </w:p>
        </w:tc>
      </w:tr>
      <w:tr w:rsidR="00613DB0" w:rsidRPr="00802624" w:rsidTr="00F954D2">
        <w:trPr>
          <w:trHeight w:val="47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B0" w:rsidRPr="00802624" w:rsidRDefault="00613DB0" w:rsidP="008E72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RAM </w:t>
            </w:r>
            <w:r w:rsidR="008E727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DF2A06" w:rsidP="00F76E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79,590</w:t>
            </w:r>
          </w:p>
        </w:tc>
      </w:tr>
      <w:tr w:rsidR="00613DB0" w:rsidRPr="00802624" w:rsidTr="00F954D2">
        <w:trPr>
          <w:trHeight w:val="50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79273A" w:rsidP="00F76E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JAC 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DF2A06" w:rsidP="00F76E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80,220</w:t>
            </w:r>
          </w:p>
        </w:tc>
      </w:tr>
      <w:tr w:rsidR="00613DB0" w:rsidRPr="00802624" w:rsidTr="00F954D2">
        <w:trPr>
          <w:trHeight w:val="50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613DB0" w:rsidP="00F76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Unidad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613DB0" w:rsidP="00F76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Cantidad Inorgánica (toneladas)</w:t>
            </w:r>
          </w:p>
        </w:tc>
      </w:tr>
      <w:tr w:rsidR="00613DB0" w:rsidRPr="00802624" w:rsidTr="00F954D2">
        <w:trPr>
          <w:trHeight w:val="50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613DB0" w:rsidP="00F76E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RAM 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DF2A06" w:rsidP="00F76E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20,790</w:t>
            </w:r>
          </w:p>
        </w:tc>
      </w:tr>
      <w:tr w:rsidR="00613DB0" w:rsidRPr="00802624" w:rsidTr="00F954D2">
        <w:trPr>
          <w:trHeight w:val="50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613DB0" w:rsidP="00F76E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FORD 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DF2A06" w:rsidP="00F954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20,874</w:t>
            </w:r>
          </w:p>
        </w:tc>
      </w:tr>
      <w:tr w:rsidR="00613DB0" w:rsidRPr="00802624" w:rsidTr="00F954D2">
        <w:trPr>
          <w:trHeight w:val="50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B0" w:rsidRPr="00802624" w:rsidRDefault="00613DB0" w:rsidP="00F76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Unidad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B0" w:rsidRPr="00802624" w:rsidRDefault="00613DB0" w:rsidP="00F76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Cantidad de Basura</w:t>
            </w:r>
          </w:p>
        </w:tc>
      </w:tr>
      <w:tr w:rsidR="00613DB0" w:rsidRPr="00802624" w:rsidTr="00F954D2">
        <w:trPr>
          <w:trHeight w:val="46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3DB0" w:rsidRPr="00802624" w:rsidRDefault="00814730" w:rsidP="00F76E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FORD 22</w:t>
            </w: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7B7" w:rsidRPr="00802624" w:rsidRDefault="00DF2A06" w:rsidP="004577B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55,545</w:t>
            </w:r>
          </w:p>
        </w:tc>
      </w:tr>
      <w:tr w:rsidR="00613DB0" w:rsidRPr="00802624" w:rsidTr="00F954D2">
        <w:trPr>
          <w:trHeight w:val="47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DB0" w:rsidRPr="00802624" w:rsidRDefault="0079273A" w:rsidP="00F76E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DINA 29</w:t>
            </w: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DF2A06" w:rsidP="00F76E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114,030</w:t>
            </w:r>
          </w:p>
        </w:tc>
      </w:tr>
      <w:tr w:rsidR="00613DB0" w:rsidRPr="00802624" w:rsidTr="00F954D2">
        <w:trPr>
          <w:trHeight w:val="527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DB0" w:rsidRPr="00802624" w:rsidRDefault="00613DB0" w:rsidP="00F76E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0262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DINA 30</w:t>
            </w: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DF2A06" w:rsidP="00F76E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139,440</w:t>
            </w:r>
          </w:p>
        </w:tc>
      </w:tr>
      <w:tr w:rsidR="00613DB0" w:rsidRPr="00802624" w:rsidTr="00F954D2">
        <w:trPr>
          <w:trHeight w:val="514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B0" w:rsidRPr="00802624" w:rsidRDefault="00613DB0" w:rsidP="00F76E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DB0" w:rsidRPr="00802624" w:rsidRDefault="00814730" w:rsidP="00F76E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JAC 41</w:t>
            </w: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DB0" w:rsidRPr="00802624" w:rsidRDefault="00DF2A06" w:rsidP="00F76E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111,930</w:t>
            </w:r>
          </w:p>
        </w:tc>
      </w:tr>
    </w:tbl>
    <w:p w:rsidR="00613DB0" w:rsidRDefault="00613DB0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1915A8" w:rsidRDefault="001915A8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1915A8" w:rsidRDefault="001915A8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1915A8" w:rsidRDefault="001915A8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1915A8" w:rsidRDefault="001915A8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1915A8" w:rsidRDefault="001915A8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1915A8" w:rsidRDefault="001915A8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1915A8" w:rsidRDefault="001915A8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1915A8" w:rsidRPr="00802624" w:rsidRDefault="001915A8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613DB0" w:rsidRPr="00A60622" w:rsidRDefault="00613DB0" w:rsidP="00613D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837CCB5" wp14:editId="7FB50973">
            <wp:extent cx="5391150" cy="3048000"/>
            <wp:effectExtent l="0" t="0" r="0" b="0"/>
            <wp:docPr id="61" name="Gráfico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3DB0" w:rsidRDefault="00613DB0" w:rsidP="00613DB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13DB0" w:rsidRDefault="00613DB0" w:rsidP="00613DB0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613DB0" w:rsidRDefault="00613DB0" w:rsidP="00613DB0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613DB0" w:rsidRPr="00802624" w:rsidRDefault="00613DB0" w:rsidP="00613DB0">
      <w:pPr>
        <w:jc w:val="center"/>
        <w:rPr>
          <w:rFonts w:cstheme="minorHAnsi"/>
          <w:b/>
          <w:sz w:val="24"/>
          <w:szCs w:val="24"/>
        </w:rPr>
      </w:pPr>
      <w:r w:rsidRPr="00802624">
        <w:rPr>
          <w:rFonts w:cstheme="minorHAnsi"/>
          <w:b/>
          <w:sz w:val="24"/>
          <w:szCs w:val="24"/>
        </w:rPr>
        <w:t xml:space="preserve">Atentamente: </w:t>
      </w:r>
    </w:p>
    <w:p w:rsidR="00613DB0" w:rsidRPr="00802624" w:rsidRDefault="00613DB0" w:rsidP="00613DB0">
      <w:pPr>
        <w:tabs>
          <w:tab w:val="left" w:pos="6840"/>
        </w:tabs>
        <w:spacing w:line="276" w:lineRule="auto"/>
        <w:jc w:val="center"/>
        <w:rPr>
          <w:rFonts w:eastAsia="Arial" w:cstheme="minorHAnsi"/>
          <w:b/>
          <w:sz w:val="24"/>
          <w:szCs w:val="24"/>
        </w:rPr>
      </w:pPr>
      <w:r w:rsidRPr="00802624">
        <w:rPr>
          <w:rFonts w:eastAsia="Arial" w:cstheme="minorHAnsi"/>
          <w:b/>
          <w:i/>
          <w:sz w:val="24"/>
          <w:szCs w:val="24"/>
        </w:rPr>
        <w:t>“</w:t>
      </w:r>
      <w:r w:rsidR="00F3206B">
        <w:rPr>
          <w:rFonts w:eastAsia="Arial" w:cstheme="minorHAnsi"/>
          <w:b/>
          <w:i/>
          <w:sz w:val="24"/>
          <w:szCs w:val="24"/>
        </w:rPr>
        <w:t>2023, Año del Bicentenario del Nacimiento del Estado Libre de Jalisco</w:t>
      </w:r>
      <w:r w:rsidRPr="00802624">
        <w:rPr>
          <w:rFonts w:eastAsia="Arial" w:cstheme="minorHAnsi"/>
          <w:b/>
          <w:i/>
          <w:sz w:val="24"/>
          <w:szCs w:val="24"/>
        </w:rPr>
        <w:t>”</w:t>
      </w:r>
    </w:p>
    <w:p w:rsidR="00613DB0" w:rsidRPr="00802624" w:rsidRDefault="00613DB0" w:rsidP="00613DB0">
      <w:pPr>
        <w:jc w:val="center"/>
        <w:rPr>
          <w:rFonts w:cstheme="minorHAnsi"/>
          <w:sz w:val="24"/>
          <w:szCs w:val="24"/>
        </w:rPr>
      </w:pPr>
      <w:r w:rsidRPr="00802624">
        <w:rPr>
          <w:rFonts w:eastAsia="Arial" w:cstheme="minorHAnsi"/>
          <w:sz w:val="24"/>
          <w:szCs w:val="24"/>
        </w:rPr>
        <w:t xml:space="preserve">El Grullo, Jalisco a </w:t>
      </w:r>
      <w:r w:rsidR="00DF2A06">
        <w:rPr>
          <w:rFonts w:eastAsia="Arial" w:cstheme="minorHAnsi"/>
          <w:sz w:val="24"/>
          <w:szCs w:val="24"/>
        </w:rPr>
        <w:t>03 de octubre</w:t>
      </w:r>
      <w:r w:rsidR="00F954D2">
        <w:rPr>
          <w:rFonts w:eastAsia="Arial" w:cstheme="minorHAnsi"/>
          <w:sz w:val="24"/>
          <w:szCs w:val="24"/>
        </w:rPr>
        <w:t xml:space="preserve"> del 2023</w:t>
      </w:r>
      <w:r w:rsidRPr="00802624">
        <w:rPr>
          <w:rFonts w:eastAsia="Arial" w:cstheme="minorHAnsi"/>
          <w:sz w:val="24"/>
          <w:szCs w:val="24"/>
        </w:rPr>
        <w:t>.</w:t>
      </w:r>
    </w:p>
    <w:p w:rsidR="00613DB0" w:rsidRPr="00802624" w:rsidRDefault="00613DB0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613DB0" w:rsidRPr="00802624" w:rsidRDefault="00613DB0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613DB0" w:rsidRPr="00802624" w:rsidRDefault="00613DB0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613DB0" w:rsidRPr="00802624" w:rsidRDefault="00613DB0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613DB0" w:rsidRPr="00802624" w:rsidRDefault="00613DB0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613DB0" w:rsidRPr="00802624" w:rsidRDefault="00613DB0" w:rsidP="00613DB0">
      <w:pPr>
        <w:spacing w:after="0" w:line="240" w:lineRule="auto"/>
        <w:rPr>
          <w:rFonts w:cstheme="minorHAnsi"/>
          <w:sz w:val="24"/>
          <w:szCs w:val="24"/>
        </w:rPr>
      </w:pPr>
    </w:p>
    <w:p w:rsidR="00613DB0" w:rsidRPr="00802624" w:rsidRDefault="00613DB0" w:rsidP="00613D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02624">
        <w:rPr>
          <w:rFonts w:cstheme="minorHAnsi"/>
          <w:sz w:val="24"/>
          <w:szCs w:val="24"/>
          <w:u w:val="single"/>
        </w:rPr>
        <w:t>_____________________________________</w:t>
      </w:r>
    </w:p>
    <w:p w:rsidR="00613DB0" w:rsidRPr="00802624" w:rsidRDefault="00613DB0" w:rsidP="00613DB0">
      <w:pPr>
        <w:spacing w:after="0" w:line="240" w:lineRule="auto"/>
        <w:jc w:val="center"/>
        <w:rPr>
          <w:rFonts w:cstheme="minorHAnsi"/>
          <w:sz w:val="24"/>
          <w:szCs w:val="24"/>
          <w:highlight w:val="yellow"/>
        </w:rPr>
      </w:pPr>
    </w:p>
    <w:p w:rsidR="00613DB0" w:rsidRPr="00802624" w:rsidRDefault="00613DB0" w:rsidP="00613D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02624">
        <w:rPr>
          <w:rFonts w:cstheme="minorHAnsi"/>
          <w:sz w:val="24"/>
          <w:szCs w:val="24"/>
        </w:rPr>
        <w:t>C. Roberto Vázquez Zarazúa</w:t>
      </w:r>
    </w:p>
    <w:p w:rsidR="00613DB0" w:rsidRPr="00802624" w:rsidRDefault="00613DB0" w:rsidP="00613D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02624">
        <w:rPr>
          <w:rFonts w:cstheme="minorHAnsi"/>
          <w:sz w:val="24"/>
          <w:szCs w:val="24"/>
        </w:rPr>
        <w:t>Director de Aseo Público Municipal</w:t>
      </w:r>
    </w:p>
    <w:p w:rsidR="00613DB0" w:rsidRDefault="00613DB0" w:rsidP="00613DB0">
      <w:pPr>
        <w:spacing w:line="360" w:lineRule="auto"/>
        <w:rPr>
          <w:rFonts w:cstheme="minorHAnsi"/>
          <w:b/>
        </w:rPr>
      </w:pPr>
    </w:p>
    <w:p w:rsidR="0028313C" w:rsidRDefault="0028313C"/>
    <w:sectPr w:rsidR="0028313C" w:rsidSect="00A12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6E" w:rsidRDefault="0014506E">
      <w:pPr>
        <w:spacing w:after="0" w:line="240" w:lineRule="auto"/>
      </w:pPr>
      <w:r>
        <w:separator/>
      </w:r>
    </w:p>
  </w:endnote>
  <w:endnote w:type="continuationSeparator" w:id="0">
    <w:p w:rsidR="0014506E" w:rsidRDefault="0014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22" w:rsidRDefault="001450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22" w:rsidRDefault="001450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22" w:rsidRDefault="00145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6E" w:rsidRDefault="0014506E">
      <w:pPr>
        <w:spacing w:after="0" w:line="240" w:lineRule="auto"/>
      </w:pPr>
      <w:r>
        <w:separator/>
      </w:r>
    </w:p>
  </w:footnote>
  <w:footnote w:type="continuationSeparator" w:id="0">
    <w:p w:rsidR="0014506E" w:rsidRDefault="0014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22" w:rsidRDefault="0014506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867860" o:spid="_x0000_s2050" type="#_x0000_t75" style="position:absolute;margin-left:0;margin-top:0;width:574.25pt;height:750.05pt;z-index:-251656192;mso-position-horizontal:center;mso-position-horizontal-relative:margin;mso-position-vertical:center;mso-position-vertical-relative:margin" o:allowincell="f">
          <v:imagedata r:id="rId1" o:title="photo16334609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22" w:rsidRDefault="0014506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867861" o:spid="_x0000_s2051" type="#_x0000_t75" style="position:absolute;margin-left:0;margin-top:0;width:574.25pt;height:750.05pt;z-index:-251655168;mso-position-horizontal:center;mso-position-horizontal-relative:margin;mso-position-vertical:center;mso-position-vertical-relative:margin" o:allowincell="f">
          <v:imagedata r:id="rId1" o:title="photo163346090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22" w:rsidRDefault="0014506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867859" o:spid="_x0000_s2049" type="#_x0000_t75" style="position:absolute;margin-left:0;margin-top:0;width:574.25pt;height:750.05pt;z-index:-251657216;mso-position-horizontal:center;mso-position-horizontal-relative:margin;mso-position-vertical:center;mso-position-vertical-relative:margin" o:allowincell="f">
          <v:imagedata r:id="rId1" o:title="photo163346090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B0"/>
    <w:rsid w:val="00055F0F"/>
    <w:rsid w:val="000F5022"/>
    <w:rsid w:val="001109CE"/>
    <w:rsid w:val="00121B38"/>
    <w:rsid w:val="0014506E"/>
    <w:rsid w:val="001915A8"/>
    <w:rsid w:val="00243AA9"/>
    <w:rsid w:val="0028313C"/>
    <w:rsid w:val="00415749"/>
    <w:rsid w:val="004577B7"/>
    <w:rsid w:val="005959A6"/>
    <w:rsid w:val="00613DB0"/>
    <w:rsid w:val="00622D40"/>
    <w:rsid w:val="006E054B"/>
    <w:rsid w:val="006E47DD"/>
    <w:rsid w:val="006E52F3"/>
    <w:rsid w:val="00761D7C"/>
    <w:rsid w:val="0079273A"/>
    <w:rsid w:val="007C3317"/>
    <w:rsid w:val="007C535A"/>
    <w:rsid w:val="007F52B0"/>
    <w:rsid w:val="00814730"/>
    <w:rsid w:val="00872668"/>
    <w:rsid w:val="008E7272"/>
    <w:rsid w:val="00923F5E"/>
    <w:rsid w:val="009650C4"/>
    <w:rsid w:val="00966819"/>
    <w:rsid w:val="009D74BC"/>
    <w:rsid w:val="009F4FE3"/>
    <w:rsid w:val="00B23E0A"/>
    <w:rsid w:val="00C446B9"/>
    <w:rsid w:val="00CC6478"/>
    <w:rsid w:val="00DF2A06"/>
    <w:rsid w:val="00E2297D"/>
    <w:rsid w:val="00F045F3"/>
    <w:rsid w:val="00F3206B"/>
    <w:rsid w:val="00F869B7"/>
    <w:rsid w:val="00F954D2"/>
    <w:rsid w:val="00FA2DF4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87B418"/>
  <w15:chartTrackingRefBased/>
  <w15:docId w15:val="{FA2C5943-B74A-423E-AA50-22A3CD7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DB0"/>
  </w:style>
  <w:style w:type="paragraph" w:styleId="Piedepgina">
    <w:name w:val="footer"/>
    <w:basedOn w:val="Normal"/>
    <w:link w:val="PiedepginaCar"/>
    <w:uiPriority w:val="99"/>
    <w:unhideWhenUsed/>
    <w:rsid w:val="00613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DB0"/>
  </w:style>
  <w:style w:type="paragraph" w:styleId="Prrafodelista">
    <w:name w:val="List Paragraph"/>
    <w:basedOn w:val="Normal"/>
    <w:uiPriority w:val="34"/>
    <w:qFormat/>
    <w:rsid w:val="00613D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RECOLECCION DE ASEO PUBLICO MES DE</a:t>
            </a:r>
            <a:r>
              <a:rPr lang="es-MX" baseline="0"/>
              <a:t> SEPTIEMBRE </a:t>
            </a:r>
            <a:r>
              <a:rPr lang="es-MX"/>
              <a:t>2023</a:t>
            </a:r>
          </a:p>
          <a:p>
            <a:pPr>
              <a:defRPr/>
            </a:pPr>
            <a:endParaRPr lang="es-MX"/>
          </a:p>
        </c:rich>
      </c:tx>
      <c:layout>
        <c:manualLayout>
          <c:xMode val="edge"/>
          <c:yMode val="edge"/>
          <c:x val="0.15040037839792994"/>
          <c:y val="5.35318241469816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9571260306242638"/>
          <c:y val="0.22525328083989501"/>
          <c:w val="0.69717651235624534"/>
          <c:h val="0.525901617136567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ORGANICA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NISSAN 20</c:v>
                </c:pt>
                <c:pt idx="1">
                  <c:v>RAM 39</c:v>
                </c:pt>
                <c:pt idx="2">
                  <c:v>RAM 40</c:v>
                </c:pt>
                <c:pt idx="3">
                  <c:v>JAC 42</c:v>
                </c:pt>
                <c:pt idx="4">
                  <c:v>RAM #38</c:v>
                </c:pt>
                <c:pt idx="5">
                  <c:v>FORD 25</c:v>
                </c:pt>
                <c:pt idx="6">
                  <c:v>DINA 29</c:v>
                </c:pt>
                <c:pt idx="7">
                  <c:v>DINA 30</c:v>
                </c:pt>
                <c:pt idx="8">
                  <c:v>JAC 41</c:v>
                </c:pt>
                <c:pt idx="9">
                  <c:v>FORD 22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37380</c:v>
                </c:pt>
                <c:pt idx="1">
                  <c:v>82845</c:v>
                </c:pt>
                <c:pt idx="2">
                  <c:v>79590</c:v>
                </c:pt>
                <c:pt idx="3">
                  <c:v>80220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0-4651-BF01-64A8F0EECCF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INORGANICA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NISSAN 20</c:v>
                </c:pt>
                <c:pt idx="1">
                  <c:v>RAM 39</c:v>
                </c:pt>
                <c:pt idx="2">
                  <c:v>RAM 40</c:v>
                </c:pt>
                <c:pt idx="3">
                  <c:v>JAC 42</c:v>
                </c:pt>
                <c:pt idx="4">
                  <c:v>RAM #38</c:v>
                </c:pt>
                <c:pt idx="5">
                  <c:v>FORD 25</c:v>
                </c:pt>
                <c:pt idx="6">
                  <c:v>DINA 29</c:v>
                </c:pt>
                <c:pt idx="7">
                  <c:v>DINA 30</c:v>
                </c:pt>
                <c:pt idx="8">
                  <c:v>JAC 41</c:v>
                </c:pt>
                <c:pt idx="9">
                  <c:v>FORD 22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4">
                  <c:v>20790</c:v>
                </c:pt>
                <c:pt idx="5">
                  <c:v>20874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60-4651-BF01-64A8F0EECCF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BASURA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NISSAN 20</c:v>
                </c:pt>
                <c:pt idx="1">
                  <c:v>RAM 39</c:v>
                </c:pt>
                <c:pt idx="2">
                  <c:v>RAM 40</c:v>
                </c:pt>
                <c:pt idx="3">
                  <c:v>JAC 42</c:v>
                </c:pt>
                <c:pt idx="4">
                  <c:v>RAM #38</c:v>
                </c:pt>
                <c:pt idx="5">
                  <c:v>FORD 25</c:v>
                </c:pt>
                <c:pt idx="6">
                  <c:v>DINA 29</c:v>
                </c:pt>
                <c:pt idx="7">
                  <c:v>DINA 30</c:v>
                </c:pt>
                <c:pt idx="8">
                  <c:v>JAC 41</c:v>
                </c:pt>
                <c:pt idx="9">
                  <c:v>FORD 22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6">
                  <c:v>114030</c:v>
                </c:pt>
                <c:pt idx="7">
                  <c:v>139440</c:v>
                </c:pt>
                <c:pt idx="8">
                  <c:v>111930</c:v>
                </c:pt>
                <c:pt idx="9">
                  <c:v>55545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60-4651-BF01-64A8F0EECC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286808"/>
        <c:axId val="285289432"/>
      </c:barChart>
      <c:catAx>
        <c:axId val="285286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5289432"/>
        <c:crosses val="autoZero"/>
        <c:auto val="1"/>
        <c:lblAlgn val="ctr"/>
        <c:lblOffset val="100"/>
        <c:noMultiLvlLbl val="0"/>
      </c:catAx>
      <c:valAx>
        <c:axId val="285289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528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WASP</dc:creator>
  <cp:keywords/>
  <dc:description/>
  <cp:lastModifiedBy>PC WASP</cp:lastModifiedBy>
  <cp:revision>22</cp:revision>
  <cp:lastPrinted>2023-06-06T18:22:00Z</cp:lastPrinted>
  <dcterms:created xsi:type="dcterms:W3CDTF">2022-12-05T20:09:00Z</dcterms:created>
  <dcterms:modified xsi:type="dcterms:W3CDTF">2023-10-03T19:11:00Z</dcterms:modified>
</cp:coreProperties>
</file>