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</w:t>
      </w:r>
      <w:r w:rsidR="00805357">
        <w:rPr>
          <w:rFonts w:ascii="Arial" w:hAnsi="Arial" w:cs="Arial"/>
          <w:b/>
          <w:sz w:val="24"/>
          <w:szCs w:val="24"/>
        </w:rPr>
        <w:t xml:space="preserve"> SEPTIEMBRE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104AF">
        <w:tc>
          <w:tcPr>
            <w:tcW w:w="2088" w:type="dxa"/>
          </w:tcPr>
          <w:p w:rsidR="00C060C9" w:rsidRDefault="00C060C9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5453">
              <w:rPr>
                <w:rFonts w:ascii="Arial" w:hAnsi="Arial" w:cs="Arial"/>
                <w:b/>
                <w:sz w:val="24"/>
                <w:szCs w:val="24"/>
              </w:rPr>
              <w:t xml:space="preserve">MIERCOLES </w:t>
            </w:r>
            <w:r w:rsidR="00597BCE">
              <w:rPr>
                <w:rFonts w:ascii="Arial" w:hAnsi="Arial" w:cs="Arial"/>
                <w:b/>
                <w:sz w:val="24"/>
                <w:szCs w:val="24"/>
              </w:rPr>
              <w:t>01 SEP:</w:t>
            </w:r>
          </w:p>
        </w:tc>
        <w:tc>
          <w:tcPr>
            <w:tcW w:w="6740" w:type="dxa"/>
          </w:tcPr>
          <w:p w:rsidR="00C060C9" w:rsidRPr="00944983" w:rsidRDefault="00F807F4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76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BCE">
              <w:rPr>
                <w:rFonts w:ascii="Arial" w:hAnsi="Arial" w:cs="Arial"/>
                <w:sz w:val="24"/>
                <w:szCs w:val="24"/>
              </w:rPr>
              <w:t>Charla otorgada por el IMM, dentro del proyecto TRANSVERSALIDAD 2021, para personal de seguridad pública, con el tema HOSTIGAMIENTO, ACOSO SEXUAL Y LABORAL, realizado en el foro del centro cultural regional, otorgada para protección civil y bomberos del municipio.</w:t>
            </w:r>
          </w:p>
        </w:tc>
      </w:tr>
      <w:tr w:rsidR="00494F9C" w:rsidRPr="00F460EF" w:rsidTr="001104AF">
        <w:tc>
          <w:tcPr>
            <w:tcW w:w="2088" w:type="dxa"/>
          </w:tcPr>
          <w:p w:rsidR="00494F9C" w:rsidRDefault="00597BC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03:</w:t>
            </w:r>
          </w:p>
        </w:tc>
        <w:tc>
          <w:tcPr>
            <w:tcW w:w="6740" w:type="dxa"/>
          </w:tcPr>
          <w:p w:rsidR="00D95453" w:rsidRDefault="00494F9C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97BCE">
              <w:rPr>
                <w:rFonts w:ascii="Arial" w:hAnsi="Arial" w:cs="Arial"/>
                <w:sz w:val="24"/>
                <w:szCs w:val="24"/>
              </w:rPr>
              <w:t xml:space="preserve"> Se trabajo en los reportes mensuales para oficial mayor.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597BC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06: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597BCE">
              <w:rPr>
                <w:rFonts w:ascii="Arial" w:hAnsi="Arial" w:cs="Arial"/>
                <w:sz w:val="24"/>
                <w:szCs w:val="24"/>
              </w:rPr>
              <w:t xml:space="preserve"> Hoy se inicio con la campaña de SALUD VISUAL en la comunidad de </w:t>
            </w:r>
            <w:proofErr w:type="spellStart"/>
            <w:r w:rsidR="00597BCE"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 w:rsidR="00597BCE">
              <w:rPr>
                <w:rFonts w:ascii="Arial" w:hAnsi="Arial" w:cs="Arial"/>
                <w:sz w:val="24"/>
                <w:szCs w:val="24"/>
              </w:rPr>
              <w:t xml:space="preserve"> estuvieron hoy lunes y martes, y a partir del miércoles 08 estuvieron en las instalaciones de el Instituto municipal de las mujeres.</w:t>
            </w:r>
          </w:p>
          <w:p w:rsidR="00597BCE" w:rsidRDefault="00597BCE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Participación en la feria informativa, organizada por CECOVIM en coordinación con el Instituto, estuvieron presentes el eje EDUCANDO PARA LA IGUALDAD Y el eje de NOS MOVEMOS SEGURAS.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9F5F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09: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F5FF4">
              <w:rPr>
                <w:rFonts w:ascii="Arial" w:hAnsi="Arial" w:cs="Arial"/>
                <w:sz w:val="24"/>
                <w:szCs w:val="24"/>
              </w:rPr>
              <w:t xml:space="preserve"> Se recibió a personal de la SISEMH, fue visita de seguimiento del proyecto BARRIOS DE PAZ 2021.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BC398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MIEROLES 15:</w:t>
            </w:r>
          </w:p>
        </w:tc>
        <w:tc>
          <w:tcPr>
            <w:tcW w:w="6740" w:type="dxa"/>
          </w:tcPr>
          <w:p w:rsidR="001104AF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C398B">
              <w:rPr>
                <w:rFonts w:ascii="Arial" w:hAnsi="Arial" w:cs="Arial"/>
                <w:sz w:val="24"/>
                <w:szCs w:val="24"/>
              </w:rPr>
              <w:t>Tercera junta ordinaria correspondiente al mes de septiembre.</w:t>
            </w:r>
          </w:p>
          <w:p w:rsidR="00F807F4" w:rsidRDefault="00BC398B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Colocación de placa de identificación y promoción por parte del proyecto TRANSVERSALIDAD 2021.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BC398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22:</w:t>
            </w:r>
          </w:p>
        </w:tc>
        <w:tc>
          <w:tcPr>
            <w:tcW w:w="6740" w:type="dxa"/>
          </w:tcPr>
          <w:p w:rsidR="003672A7" w:rsidRDefault="00C060C9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5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32168">
              <w:rPr>
                <w:rFonts w:ascii="Arial" w:hAnsi="Arial" w:cs="Arial"/>
                <w:sz w:val="24"/>
                <w:szCs w:val="24"/>
              </w:rPr>
              <w:t>Reunión</w:t>
            </w:r>
            <w:r w:rsidR="00BC398B">
              <w:rPr>
                <w:rFonts w:ascii="Arial" w:hAnsi="Arial" w:cs="Arial"/>
                <w:sz w:val="24"/>
                <w:szCs w:val="24"/>
              </w:rPr>
              <w:t xml:space="preserve"> virtual convocada por la SISEMH, con el tema, cierre de administración y recuento de datos</w:t>
            </w:r>
            <w:r w:rsidR="00732168">
              <w:rPr>
                <w:rFonts w:ascii="Arial" w:hAnsi="Arial" w:cs="Arial"/>
                <w:sz w:val="24"/>
                <w:szCs w:val="24"/>
              </w:rPr>
              <w:t>, asistencia por parte de la directora.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3216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23:</w:t>
            </w:r>
          </w:p>
        </w:tc>
        <w:tc>
          <w:tcPr>
            <w:tcW w:w="6740" w:type="dxa"/>
          </w:tcPr>
          <w:p w:rsidR="00665434" w:rsidRPr="001F2BFB" w:rsidRDefault="0066543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32168">
              <w:rPr>
                <w:rFonts w:ascii="Arial" w:hAnsi="Arial" w:cs="Arial"/>
                <w:sz w:val="24"/>
                <w:szCs w:val="24"/>
              </w:rPr>
              <w:t xml:space="preserve">Clausura del curso de mecánica de El grullo y de EL HUERTO SUSTENTABLE en </w:t>
            </w:r>
            <w:proofErr w:type="spellStart"/>
            <w:r w:rsidR="00732168"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 w:rsidR="00732168">
              <w:rPr>
                <w:rFonts w:ascii="Arial" w:hAnsi="Arial" w:cs="Arial"/>
                <w:sz w:val="24"/>
                <w:szCs w:val="24"/>
              </w:rPr>
              <w:t>, dentro del proyecto de transversalidad.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3216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24:</w:t>
            </w:r>
          </w:p>
        </w:tc>
        <w:tc>
          <w:tcPr>
            <w:tcW w:w="6740" w:type="dxa"/>
          </w:tcPr>
          <w:p w:rsidR="003672A7" w:rsidRDefault="00640968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32168">
              <w:rPr>
                <w:rFonts w:ascii="Arial" w:hAnsi="Arial" w:cs="Arial"/>
                <w:sz w:val="24"/>
                <w:szCs w:val="24"/>
              </w:rPr>
              <w:t xml:space="preserve">Clausura del curso de EL HUERTO SUSTENTABLE en </w:t>
            </w:r>
            <w:r w:rsidR="00732168">
              <w:rPr>
                <w:rFonts w:ascii="Arial" w:hAnsi="Arial" w:cs="Arial"/>
                <w:sz w:val="24"/>
                <w:szCs w:val="24"/>
              </w:rPr>
              <w:t>El Grullo</w:t>
            </w:r>
            <w:r w:rsidR="00732168">
              <w:rPr>
                <w:rFonts w:ascii="Arial" w:hAnsi="Arial" w:cs="Arial"/>
                <w:sz w:val="24"/>
                <w:szCs w:val="24"/>
              </w:rPr>
              <w:t xml:space="preserve"> dentro del proyecto de transversalidad.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3216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27:</w:t>
            </w:r>
          </w:p>
        </w:tc>
        <w:tc>
          <w:tcPr>
            <w:tcW w:w="6740" w:type="dxa"/>
          </w:tcPr>
          <w:p w:rsidR="00D20A59" w:rsidRDefault="00732168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Trabajo en la plataforma de BARRIOS DE PAZ.</w:t>
            </w: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Pr="00C843E6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="00C843E6">
        <w:rPr>
          <w:u w:val="single"/>
        </w:rPr>
        <w:t xml:space="preserve"> Y 2</w:t>
      </w:r>
      <w:r w:rsidRPr="006C3E68">
        <w:rPr>
          <w:b/>
        </w:rPr>
        <w:t>:</w:t>
      </w:r>
      <w:r w:rsidR="00E109A6">
        <w:rPr>
          <w:b/>
        </w:rPr>
        <w:t xml:space="preserve"> </w:t>
      </w:r>
      <w:r w:rsidR="00C843E6">
        <w:rPr>
          <w:b/>
        </w:rPr>
        <w:t>49</w:t>
      </w:r>
      <w:r>
        <w:rPr>
          <w:b/>
        </w:rPr>
        <w:t xml:space="preserve"> PERSONAS EN TOTAL</w:t>
      </w:r>
    </w:p>
    <w:p w:rsidR="00F807F4" w:rsidRPr="00C843E6" w:rsidRDefault="00F807F4" w:rsidP="00F807F4">
      <w:pPr>
        <w:spacing w:line="360" w:lineRule="auto"/>
        <w:jc w:val="both"/>
        <w:rPr>
          <w:b/>
          <w:bCs/>
        </w:rPr>
      </w:pPr>
      <w:r w:rsidRPr="006C3E68">
        <w:rPr>
          <w:u w:val="single"/>
        </w:rPr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proofErr w:type="gramStart"/>
      <w:r w:rsidR="00C843E6" w:rsidRPr="00C843E6">
        <w:rPr>
          <w:b/>
          <w:bCs/>
          <w:u w:val="single"/>
        </w:rPr>
        <w:t>44</w:t>
      </w:r>
      <w:r w:rsidRPr="00C843E6">
        <w:rPr>
          <w:b/>
          <w:bCs/>
        </w:rPr>
        <w:t xml:space="preserve"> </w:t>
      </w:r>
      <w:r w:rsidR="00734692" w:rsidRPr="00C843E6">
        <w:rPr>
          <w:b/>
          <w:bCs/>
        </w:rPr>
        <w:t xml:space="preserve"> </w:t>
      </w:r>
      <w:r w:rsidRPr="00C843E6">
        <w:rPr>
          <w:b/>
          <w:bCs/>
        </w:rPr>
        <w:t>PERSONAS</w:t>
      </w:r>
      <w:proofErr w:type="gramEnd"/>
      <w:r w:rsidRPr="00C843E6">
        <w:rPr>
          <w:b/>
          <w:bCs/>
        </w:rPr>
        <w:t xml:space="preserve"> EN TOTAL</w:t>
      </w:r>
    </w:p>
    <w:p w:rsidR="00F807F4" w:rsidRPr="00C843E6" w:rsidRDefault="00F807F4" w:rsidP="00F807F4">
      <w:pPr>
        <w:spacing w:line="360" w:lineRule="auto"/>
        <w:jc w:val="both"/>
        <w:rPr>
          <w:b/>
          <w:bCs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C843E6" w:rsidRPr="00C843E6">
        <w:rPr>
          <w:b/>
          <w:bCs/>
        </w:rPr>
        <w:t>31</w:t>
      </w:r>
      <w:r w:rsidRPr="00C843E6">
        <w:rPr>
          <w:b/>
          <w:bCs/>
        </w:rPr>
        <w:t xml:space="preserve"> PERSONAS EN TOTAL</w:t>
      </w:r>
    </w:p>
    <w:p w:rsidR="00F807F4" w:rsidRDefault="00F807F4" w:rsidP="00F807F4">
      <w:bookmarkStart w:id="0" w:name="_GoBack"/>
      <w:bookmarkEnd w:id="0"/>
    </w:p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64764"/>
    <w:rsid w:val="000B165E"/>
    <w:rsid w:val="000C65A7"/>
    <w:rsid w:val="000D4826"/>
    <w:rsid w:val="000F62DA"/>
    <w:rsid w:val="00100199"/>
    <w:rsid w:val="001104AF"/>
    <w:rsid w:val="0017491C"/>
    <w:rsid w:val="001B27F6"/>
    <w:rsid w:val="001E5630"/>
    <w:rsid w:val="00262A6A"/>
    <w:rsid w:val="002904BF"/>
    <w:rsid w:val="002A68CD"/>
    <w:rsid w:val="002B7236"/>
    <w:rsid w:val="002F5F51"/>
    <w:rsid w:val="003672A7"/>
    <w:rsid w:val="0037215A"/>
    <w:rsid w:val="003E517E"/>
    <w:rsid w:val="00434199"/>
    <w:rsid w:val="00494F9C"/>
    <w:rsid w:val="004979FF"/>
    <w:rsid w:val="004B3C83"/>
    <w:rsid w:val="004D3A4B"/>
    <w:rsid w:val="004F7A91"/>
    <w:rsid w:val="00522FE2"/>
    <w:rsid w:val="00597BCE"/>
    <w:rsid w:val="005A3AF1"/>
    <w:rsid w:val="00605AB8"/>
    <w:rsid w:val="00640968"/>
    <w:rsid w:val="00665434"/>
    <w:rsid w:val="006C2B51"/>
    <w:rsid w:val="00732168"/>
    <w:rsid w:val="007333A9"/>
    <w:rsid w:val="00734692"/>
    <w:rsid w:val="0073791E"/>
    <w:rsid w:val="00746CF7"/>
    <w:rsid w:val="00750CF5"/>
    <w:rsid w:val="00764967"/>
    <w:rsid w:val="00773BB5"/>
    <w:rsid w:val="00805357"/>
    <w:rsid w:val="00827E2B"/>
    <w:rsid w:val="00913FB0"/>
    <w:rsid w:val="00932F7C"/>
    <w:rsid w:val="0099686E"/>
    <w:rsid w:val="009F5FF4"/>
    <w:rsid w:val="00A01089"/>
    <w:rsid w:val="00A402F2"/>
    <w:rsid w:val="00A83F37"/>
    <w:rsid w:val="00A94351"/>
    <w:rsid w:val="00AA5CDC"/>
    <w:rsid w:val="00AD3144"/>
    <w:rsid w:val="00BC398B"/>
    <w:rsid w:val="00BC75C6"/>
    <w:rsid w:val="00C060C9"/>
    <w:rsid w:val="00C843E6"/>
    <w:rsid w:val="00CB13B5"/>
    <w:rsid w:val="00CB3B4D"/>
    <w:rsid w:val="00CB57B1"/>
    <w:rsid w:val="00CE38C8"/>
    <w:rsid w:val="00CE3B36"/>
    <w:rsid w:val="00D20A59"/>
    <w:rsid w:val="00D22CE5"/>
    <w:rsid w:val="00D34FD3"/>
    <w:rsid w:val="00D763CB"/>
    <w:rsid w:val="00D95453"/>
    <w:rsid w:val="00E109A6"/>
    <w:rsid w:val="00E20609"/>
    <w:rsid w:val="00E65134"/>
    <w:rsid w:val="00E6557C"/>
    <w:rsid w:val="00F54065"/>
    <w:rsid w:val="00F54957"/>
    <w:rsid w:val="00F807F4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CF1E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2644-2B3A-476A-B7BE-A6B568D7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8</cp:revision>
  <dcterms:created xsi:type="dcterms:W3CDTF">2021-06-28T18:38:00Z</dcterms:created>
  <dcterms:modified xsi:type="dcterms:W3CDTF">2021-09-24T19:04:00Z</dcterms:modified>
</cp:coreProperties>
</file>